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6"/>
          <w:szCs w:val="26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3495040</wp:posOffset>
            </wp:positionH>
            <wp:positionV relativeFrom="paragraph">
              <wp:posOffset>-407670</wp:posOffset>
            </wp:positionV>
            <wp:extent cx="2517140" cy="56896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>Vážená pani podnikateľka, pán podnikateľ!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Dovoľte aby sme Vás informovali o aktivitách občianskeho združenia </w:t>
        <w:br/>
        <w:tab/>
        <w:tab/>
        <w:tab/>
        <w:tab/>
        <w:tab/>
        <w:t>„</w:t>
      </w:r>
      <w:r>
        <w:rPr>
          <w:b/>
          <w:bCs/>
          <w:sz w:val="26"/>
          <w:szCs w:val="26"/>
        </w:rPr>
        <w:t>Elektrosmog a zdravie</w:t>
      </w:r>
      <w:r>
        <w:rPr>
          <w:sz w:val="26"/>
          <w:szCs w:val="26"/>
        </w:rPr>
        <w:t>“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Sme skupina dobrovoľných aktivistov aj odborníkov, teda ľudí, ktorí sa už nemôžu prizerať na poškodzovanie zdravia obyvateľstva extrémne narastajúcim škodlivým elektrosmogom. Neustále sú veľkými nadnárodnými spoločnosťami s tichým súhlasom vlády silno prekračované zdravotne nezávadné hodnoty elektrosmogu. Mestá a ich obydlia sú v niektorých oblastiach prakticky zdravotne nepoužiteľné pre celodenný pobyt, bývanie, či pracovisko. Momentálne je žiaľ trend byť stále pripojený, ale samozrejme nechránený.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Občan sa nemá kde dovolať spravodlivosti, lebo vláda nestojí na jeho strane.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Založili sme preto OZ, pomocou ktorého bude možnosť pôsobiť kontrolne na štátne inštitúcie a poukazovať na ignorovanie vedcov nezávislých od priemyslu ako i poškodzovanie zdravia obyvateľstva. Dávame ľudom možnosť sa na nás obrátiť pre podporu, lebo občan jednotlivec je a  bude ignorovaný.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Vážená pani podnikateľka, pán podnikateľ!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Obraciame sa týmto </w:t>
      </w:r>
      <w:r>
        <w:rPr>
          <w:rFonts w:eastAsia="Calibri"/>
          <w:color w:val="auto"/>
          <w:kern w:val="0"/>
          <w:sz w:val="26"/>
          <w:szCs w:val="26"/>
          <w:lang w:val="sk-SK" w:eastAsia="en-US" w:bidi="ar-SA"/>
        </w:rPr>
        <w:t>listom</w:t>
      </w:r>
      <w:r>
        <w:rPr>
          <w:sz w:val="26"/>
          <w:szCs w:val="26"/>
        </w:rPr>
        <w:t xml:space="preserve"> na Vás s prosbou o akúkoľvek podporu, finančnú či vecnú, nakoľko všetko robíme v osobnom voľne a aj financujeme zo svojho.</w:t>
      </w:r>
    </w:p>
    <w:p>
      <w:pPr>
        <w:pStyle w:val="Normal"/>
        <w:jc w:val="both"/>
        <w:rPr/>
      </w:pPr>
      <w:r>
        <w:rPr>
          <w:sz w:val="26"/>
          <w:szCs w:val="26"/>
        </w:rPr>
        <w:t>Náš plán je rozrásť sa do veľkého ochranného spoločenstva, ktoré bude mať svoju váhu pri zabráneniu škodlivých vplyvov na zdravie. Sme zapojení aj v medzinárodnom európskom hnutí za obmedzovanie elektrosmogu. Momentálne prebieha celo</w:t>
      </w:r>
      <w:bookmarkStart w:id="0" w:name="_GoBack"/>
      <w:bookmarkEnd w:id="0"/>
      <w:r>
        <w:rPr>
          <w:sz w:val="26"/>
          <w:szCs w:val="26"/>
        </w:rPr>
        <w:t>európska petícia „</w:t>
      </w:r>
      <w:r>
        <w:rPr>
          <w:b w:val="false"/>
          <w:bCs w:val="false"/>
          <w:i/>
          <w:iCs/>
          <w:color w:val="801900"/>
          <w:sz w:val="26"/>
          <w:szCs w:val="26"/>
        </w:rPr>
        <w:t>Stop (((5G))) – Zostaň pripojený, ale chránený</w:t>
      </w:r>
      <w:r>
        <w:rPr>
          <w:sz w:val="26"/>
          <w:szCs w:val="26"/>
        </w:rPr>
        <w:t>“</w:t>
        <w:tab/>
      </w:r>
    </w:p>
    <w:p>
      <w:pPr>
        <w:pStyle w:val="Normal"/>
        <w:jc w:val="both"/>
        <w:rPr/>
      </w:pPr>
      <w:r>
        <w:rPr>
          <w:sz w:val="26"/>
          <w:szCs w:val="26"/>
        </w:rPr>
        <w:t xml:space="preserve">V prípade že nás podporíte v tejto </w:t>
      </w:r>
      <w:r>
        <w:rPr>
          <w:rFonts w:eastAsia="Calibri"/>
          <w:color w:val="auto"/>
          <w:kern w:val="0"/>
          <w:sz w:val="26"/>
          <w:szCs w:val="26"/>
          <w:lang w:val="sk-SK" w:eastAsia="en-US" w:bidi="ar-SA"/>
        </w:rPr>
        <w:t>humánnej</w:t>
      </w:r>
      <w:r>
        <w:rPr>
          <w:sz w:val="26"/>
          <w:szCs w:val="26"/>
        </w:rPr>
        <w:t xml:space="preserve"> dobrovoľnej činnosti, sme ochotní recipročne uviesť Vaše meno či firmu na našej stránke </w:t>
      </w:r>
      <w:hyperlink r:id="rId3">
        <w:r>
          <w:rPr>
            <w:rStyle w:val="InternetLink"/>
            <w:sz w:val="26"/>
            <w:szCs w:val="26"/>
          </w:rPr>
          <w:t>www.elekrotosmogazdravie.sk</w:t>
        </w:r>
      </w:hyperlink>
      <w:r>
        <w:rPr>
          <w:sz w:val="26"/>
          <w:szCs w:val="26"/>
        </w:rPr>
        <w:t xml:space="preserve"> ako darcu a podporovateľa dobrej veci.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Prípadne sa dostanete prednostne k možnosti dať si zmerať svoje pracovisko alebo bydlisko naším tímom. Ďalšou možnosťou je zľava na zdravotné alternatívne poradenstvo v oblasti detoxikácie tela od elektrosmogu a jeho škodlivých následkov na orgány.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Ďakujeme za akúkoľvek podporu našej činnosti.</w:t>
      </w:r>
    </w:p>
    <w:p>
      <w:pPr>
        <w:pStyle w:val="Normal"/>
        <w:spacing w:before="0" w:after="160"/>
        <w:rPr/>
      </w:pPr>
      <w:r>
        <w:rPr>
          <w:sz w:val="26"/>
          <w:szCs w:val="26"/>
        </w:rPr>
        <w:t>Predsedníčka Petra Bertová Polovková a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3769360</wp:posOffset>
            </wp:positionH>
            <wp:positionV relativeFrom="paragraph">
              <wp:posOffset>154305</wp:posOffset>
            </wp:positionV>
            <wp:extent cx="2004695" cy="929640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 xml:space="preserve"> členovia OZ</w:t>
        <w:br/>
        <w:t>mobil: 0902 133 513</w:t>
        <w:br/>
      </w:r>
      <w:r>
        <w:rPr>
          <w:b/>
          <w:bCs/>
          <w:sz w:val="26"/>
          <w:szCs w:val="26"/>
        </w:rPr>
        <w:t>IBAN: SK91 8330 0000 0022 0201 5146</w:t>
      </w:r>
      <w:r>
        <w:rPr>
          <w:sz w:val="26"/>
          <w:szCs w:val="26"/>
        </w:rPr>
        <w:br/>
        <w:t xml:space="preserve">stránka združenia: </w:t>
      </w:r>
      <w:hyperlink r:id="rId5">
        <w:r>
          <w:rPr>
            <w:rStyle w:val="InternetLink"/>
            <w:sz w:val="26"/>
            <w:szCs w:val="26"/>
          </w:rPr>
          <w:t>www.elektrosmogazdravie.sk</w:t>
        </w:r>
      </w:hyperlink>
      <w:r>
        <w:rPr>
          <w:sz w:val="26"/>
          <w:szCs w:val="26"/>
        </w:rPr>
        <w:br/>
        <w:t xml:space="preserve">stránka európskej petície: </w:t>
      </w:r>
      <w:r>
        <w:rPr>
          <w:rStyle w:val="InternetLink"/>
          <w:rFonts w:eastAsia="Calibri"/>
          <w:color w:val="000080"/>
          <w:kern w:val="0"/>
          <w:sz w:val="26"/>
          <w:szCs w:val="26"/>
          <w:u w:val="single"/>
          <w:lang w:val="zxx" w:eastAsia="zxx" w:bidi="zxx"/>
        </w:rPr>
        <w:t>www.</w:t>
      </w:r>
      <w:hyperlink r:id="rId6">
        <w:r>
          <w:rPr>
            <w:rStyle w:val="InternetLink"/>
            <w:sz w:val="26"/>
            <w:szCs w:val="26"/>
          </w:rPr>
          <w:t>signstop5g.eu/sk</w:t>
        </w:r>
      </w:hyperlink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sk-SK" w:eastAsia="en-US" w:bidi="ar-SA"/>
    </w:rPr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elekrotosmogazdravie.sk/" TargetMode="External"/><Relationship Id="rId4" Type="http://schemas.openxmlformats.org/officeDocument/2006/relationships/image" Target="media/image2.png"/><Relationship Id="rId5" Type="http://schemas.openxmlformats.org/officeDocument/2006/relationships/hyperlink" Target="http://www.elektrosmogazdravie.sk/" TargetMode="External"/><Relationship Id="rId6" Type="http://schemas.openxmlformats.org/officeDocument/2006/relationships/hyperlink" Target="https://signstop5g.eu/sk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7918</TotalTime>
  <Application>LibreOffice/7.1.4.2$Linux_X86_64 LibreOffice_project/10$Build-2</Application>
  <AppVersion>15.0000</AppVersion>
  <Pages>1</Pages>
  <Words>298</Words>
  <Characters>1891</Characters>
  <CharactersWithSpaces>2186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2022-04-22T20:34:00Z</dcterms:created>
  <dc:creator>Admin</dc:creator>
  <dc:description/>
  <dc:language>en-GB</dc:language>
  <cp:lastModifiedBy/>
  <dcterms:modified xsi:type="dcterms:W3CDTF">2022-05-06T16:08:00Z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